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37" w:rsidRDefault="00565203" w:rsidP="00DB4C07">
      <w:pPr>
        <w:ind w:firstLine="708"/>
        <w:rPr>
          <w:rFonts w:ascii="Arial" w:hAnsi="Arial" w:cs="Arial"/>
          <w:b/>
          <w:color w:val="7F2F82"/>
          <w:sz w:val="24"/>
        </w:rPr>
      </w:pPr>
      <w:bookmarkStart w:id="0" w:name="_GoBack"/>
      <w:bookmarkEnd w:id="0"/>
      <w:r>
        <w:rPr>
          <w:rFonts w:ascii="Arial" w:hAnsi="Arial" w:cs="Arial"/>
          <w:b/>
          <w:noProof/>
          <w:color w:val="7F2F82"/>
          <w:sz w:val="24"/>
          <w:lang w:eastAsia="nl-NL"/>
        </w:rPr>
        <w:drawing>
          <wp:inline distT="0" distB="0" distL="0" distR="0">
            <wp:extent cx="825500" cy="1003300"/>
            <wp:effectExtent l="0" t="0" r="0" b="6350"/>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00" cy="1003300"/>
                    </a:xfrm>
                    <a:prstGeom prst="rect">
                      <a:avLst/>
                    </a:prstGeom>
                    <a:noFill/>
                    <a:ln>
                      <a:noFill/>
                    </a:ln>
                  </pic:spPr>
                </pic:pic>
              </a:graphicData>
            </a:graphic>
          </wp:inline>
        </w:drawing>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sidR="00727E37">
        <w:rPr>
          <w:rFonts w:ascii="Arial" w:hAnsi="Arial" w:cs="Arial"/>
          <w:b/>
          <w:color w:val="7F2F82"/>
          <w:sz w:val="24"/>
        </w:rPr>
        <w:tab/>
      </w:r>
      <w:r>
        <w:rPr>
          <w:rFonts w:ascii="Arial" w:hAnsi="Arial" w:cs="Arial"/>
          <w:b/>
          <w:noProof/>
          <w:color w:val="7F2F82"/>
          <w:sz w:val="24"/>
          <w:lang w:eastAsia="nl-NL"/>
        </w:rPr>
        <w:drawing>
          <wp:inline distT="0" distB="0" distL="0" distR="0">
            <wp:extent cx="1026160" cy="457200"/>
            <wp:effectExtent l="0" t="0" r="2540" b="0"/>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160" cy="457200"/>
                    </a:xfrm>
                    <a:prstGeom prst="rect">
                      <a:avLst/>
                    </a:prstGeom>
                    <a:noFill/>
                    <a:ln>
                      <a:noFill/>
                    </a:ln>
                  </pic:spPr>
                </pic:pic>
              </a:graphicData>
            </a:graphic>
          </wp:inline>
        </w:drawing>
      </w:r>
    </w:p>
    <w:p w:rsidR="00727E37" w:rsidRDefault="00727E37" w:rsidP="00ED6704">
      <w:pPr>
        <w:rPr>
          <w:rFonts w:ascii="Arial" w:hAnsi="Arial" w:cs="Arial"/>
          <w:b/>
          <w:color w:val="7F2F82"/>
          <w:sz w:val="24"/>
        </w:rPr>
      </w:pPr>
    </w:p>
    <w:p w:rsidR="00727E37" w:rsidRPr="00ED6704" w:rsidRDefault="00727E37" w:rsidP="00ED6704">
      <w:pPr>
        <w:rPr>
          <w:rFonts w:ascii="Arial" w:hAnsi="Arial" w:cs="Arial"/>
          <w:b/>
          <w:color w:val="7F2F82"/>
          <w:sz w:val="24"/>
        </w:rPr>
      </w:pPr>
      <w:r w:rsidRPr="00BA674E">
        <w:rPr>
          <w:rFonts w:ascii="Arial" w:hAnsi="Arial" w:cs="Arial"/>
          <w:b/>
          <w:color w:val="7F2F82"/>
          <w:sz w:val="24"/>
        </w:rPr>
        <w:t xml:space="preserve">Doe mee met: </w:t>
      </w:r>
      <w:r w:rsidR="008F1177">
        <w:rPr>
          <w:rFonts w:ascii="Arial" w:hAnsi="Arial" w:cs="Arial"/>
          <w:b/>
          <w:color w:val="7F2F82"/>
          <w:sz w:val="24"/>
        </w:rPr>
        <w:t>Muziek voor peuters</w:t>
      </w:r>
    </w:p>
    <w:p w:rsidR="00726C73" w:rsidRPr="00726C73" w:rsidRDefault="00726C73" w:rsidP="00726C73">
      <w:pPr>
        <w:rPr>
          <w:rFonts w:ascii="Arial" w:hAnsi="Arial" w:cs="Arial"/>
          <w:sz w:val="20"/>
          <w:szCs w:val="20"/>
          <w:lang w:eastAsia="nl-NL"/>
        </w:rPr>
      </w:pPr>
      <w:r w:rsidRPr="00726C73">
        <w:rPr>
          <w:rFonts w:ascii="Arial" w:hAnsi="Arial" w:cs="Arial"/>
          <w:sz w:val="20"/>
          <w:szCs w:val="20"/>
          <w:lang w:eastAsia="nl-NL"/>
        </w:rPr>
        <w:t xml:space="preserve">Baby's genieten zichtbaar van muziek: ze luisteren aandachtig naar liedjes en </w:t>
      </w:r>
      <w:r w:rsidR="001269FB">
        <w:rPr>
          <w:rFonts w:ascii="Arial" w:hAnsi="Arial" w:cs="Arial"/>
          <w:sz w:val="20"/>
          <w:szCs w:val="20"/>
          <w:lang w:eastAsia="nl-NL"/>
        </w:rPr>
        <w:t xml:space="preserve">vinden het leuk </w:t>
      </w:r>
      <w:r w:rsidRPr="00726C73">
        <w:rPr>
          <w:rFonts w:ascii="Arial" w:hAnsi="Arial" w:cs="Arial"/>
          <w:sz w:val="20"/>
          <w:szCs w:val="20"/>
          <w:lang w:eastAsia="nl-NL"/>
        </w:rPr>
        <w:t>als je een vrolijk rijmpje voor hen zingt. Zijn ze iets ouder? Dan swingen ze soms enthousiast mee op het ritme van de muziek en kunnen ze al een eenvoudig muziekinstrumen</w:t>
      </w:r>
      <w:r w:rsidR="002E17D4">
        <w:rPr>
          <w:rFonts w:ascii="Arial" w:hAnsi="Arial" w:cs="Arial"/>
          <w:sz w:val="20"/>
          <w:szCs w:val="20"/>
          <w:lang w:eastAsia="nl-NL"/>
        </w:rPr>
        <w:t>t bespelen. Hiermee leggen ze</w:t>
      </w:r>
      <w:r w:rsidRPr="00726C73">
        <w:rPr>
          <w:rFonts w:ascii="Arial" w:hAnsi="Arial" w:cs="Arial"/>
          <w:sz w:val="20"/>
          <w:szCs w:val="20"/>
          <w:lang w:eastAsia="nl-NL"/>
        </w:rPr>
        <w:t xml:space="preserve"> op jonge leeftijd al een goede basis voor de muzikale en sociale ontwikkeling. </w:t>
      </w:r>
    </w:p>
    <w:p w:rsidR="008709EB" w:rsidRPr="005E2EC8" w:rsidRDefault="008709EB" w:rsidP="00DB4C07">
      <w:pPr>
        <w:pStyle w:val="BasicParagraph"/>
        <w:rPr>
          <w:rFonts w:ascii="Arial" w:hAnsi="Arial" w:cs="Arial"/>
          <w:iCs/>
          <w:sz w:val="20"/>
          <w:lang w:val="nl-NL"/>
        </w:rPr>
      </w:pPr>
    </w:p>
    <w:p w:rsidR="00727E37" w:rsidRPr="00BA674E"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Voor wie</w:t>
      </w:r>
    </w:p>
    <w:p w:rsidR="00727E37" w:rsidRPr="005E2EC8" w:rsidRDefault="0040127C" w:rsidP="00ED6704">
      <w:pPr>
        <w:pStyle w:val="BasicParagraph"/>
        <w:rPr>
          <w:rFonts w:ascii="Arial" w:hAnsi="Arial" w:cs="Arial"/>
          <w:color w:val="auto"/>
          <w:sz w:val="20"/>
          <w:lang w:val="nl-NL"/>
        </w:rPr>
      </w:pPr>
      <w:r>
        <w:rPr>
          <w:rFonts w:ascii="Arial" w:hAnsi="Arial" w:cs="Arial"/>
          <w:color w:val="auto"/>
          <w:sz w:val="20"/>
          <w:lang w:val="nl-NL"/>
        </w:rPr>
        <w:t xml:space="preserve">Voor </w:t>
      </w:r>
      <w:r w:rsidR="008F1177" w:rsidRPr="00726C73">
        <w:rPr>
          <w:rFonts w:ascii="Arial" w:hAnsi="Arial" w:cs="Arial"/>
          <w:color w:val="auto"/>
          <w:sz w:val="20"/>
          <w:lang w:val="nl-NL"/>
        </w:rPr>
        <w:t xml:space="preserve">peuters van 2 </w:t>
      </w:r>
      <w:r w:rsidR="00726C73">
        <w:rPr>
          <w:rFonts w:ascii="Arial" w:hAnsi="Arial" w:cs="Arial"/>
          <w:color w:val="auto"/>
          <w:sz w:val="20"/>
          <w:lang w:val="nl-NL"/>
        </w:rPr>
        <w:t xml:space="preserve">tot </w:t>
      </w:r>
      <w:r w:rsidR="00E33330" w:rsidRPr="00726C73">
        <w:rPr>
          <w:rFonts w:ascii="Arial" w:hAnsi="Arial" w:cs="Arial"/>
          <w:color w:val="auto"/>
          <w:sz w:val="20"/>
          <w:lang w:val="nl-NL"/>
        </w:rPr>
        <w:t xml:space="preserve">4 jaar </w:t>
      </w:r>
      <w:r w:rsidR="00E33330">
        <w:rPr>
          <w:rFonts w:ascii="Arial" w:hAnsi="Arial" w:cs="Arial"/>
          <w:color w:val="auto"/>
          <w:sz w:val="20"/>
          <w:lang w:val="nl-NL"/>
        </w:rPr>
        <w:t>uit de wijk</w:t>
      </w:r>
      <w:r w:rsidR="008F1177">
        <w:rPr>
          <w:rFonts w:ascii="Arial" w:hAnsi="Arial" w:cs="Arial"/>
          <w:color w:val="auto"/>
          <w:sz w:val="20"/>
          <w:lang w:val="nl-NL"/>
        </w:rPr>
        <w:t xml:space="preserve"> Blixembosch. </w:t>
      </w:r>
      <w:r w:rsidR="001269FB">
        <w:rPr>
          <w:rFonts w:ascii="Arial" w:hAnsi="Arial" w:cs="Arial"/>
          <w:color w:val="auto"/>
          <w:sz w:val="20"/>
          <w:lang w:val="nl-NL"/>
        </w:rPr>
        <w:t xml:space="preserve"> Ouders zijn van harte welkom, maar het is niet verplicht om bij de activiteit aanwezig te zijn.</w:t>
      </w:r>
    </w:p>
    <w:p w:rsidR="00727E37" w:rsidRDefault="00727E37" w:rsidP="00E87803">
      <w:pPr>
        <w:pStyle w:val="BasicParagraph"/>
        <w:rPr>
          <w:rFonts w:ascii="Arial" w:hAnsi="Arial" w:cs="Arial"/>
          <w:b/>
          <w:color w:val="DB8E18"/>
          <w:sz w:val="20"/>
          <w:szCs w:val="22"/>
          <w:lang w:val="nl-NL"/>
        </w:rPr>
      </w:pPr>
    </w:p>
    <w:p w:rsidR="00727E37"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Wanneer</w:t>
      </w:r>
    </w:p>
    <w:p w:rsidR="00727E37" w:rsidRDefault="000D0DA8" w:rsidP="00E87803">
      <w:pPr>
        <w:pStyle w:val="BasicParagraph"/>
        <w:rPr>
          <w:rFonts w:ascii="Arial" w:hAnsi="Arial" w:cs="Arial"/>
          <w:sz w:val="20"/>
          <w:szCs w:val="22"/>
          <w:lang w:val="nl-NL"/>
        </w:rPr>
      </w:pPr>
      <w:r>
        <w:rPr>
          <w:rFonts w:ascii="Arial" w:hAnsi="Arial" w:cs="Arial"/>
          <w:sz w:val="20"/>
          <w:szCs w:val="22"/>
          <w:lang w:val="nl-NL"/>
        </w:rPr>
        <w:t>Dinsdag</w:t>
      </w:r>
      <w:r w:rsidR="00727E37">
        <w:rPr>
          <w:rFonts w:ascii="Arial" w:hAnsi="Arial" w:cs="Arial"/>
          <w:sz w:val="20"/>
          <w:szCs w:val="22"/>
          <w:lang w:val="nl-NL"/>
        </w:rPr>
        <w:t xml:space="preserve"> vanaf </w:t>
      </w:r>
      <w:r w:rsidR="006F39F2">
        <w:rPr>
          <w:rFonts w:ascii="Arial" w:hAnsi="Arial" w:cs="Arial"/>
          <w:sz w:val="20"/>
          <w:szCs w:val="22"/>
          <w:lang w:val="nl-NL"/>
        </w:rPr>
        <w:t>6 januari 2015</w:t>
      </w:r>
      <w:r w:rsidR="00727E37">
        <w:rPr>
          <w:rFonts w:ascii="Arial" w:hAnsi="Arial" w:cs="Arial"/>
          <w:sz w:val="20"/>
          <w:szCs w:val="22"/>
          <w:lang w:val="nl-NL"/>
        </w:rPr>
        <w:t xml:space="preserve">, </w:t>
      </w:r>
      <w:r w:rsidR="00727E37" w:rsidRPr="00ED6704">
        <w:rPr>
          <w:rFonts w:ascii="Arial" w:hAnsi="Arial" w:cs="Arial"/>
          <w:sz w:val="20"/>
          <w:szCs w:val="22"/>
          <w:lang w:val="nl-NL"/>
        </w:rPr>
        <w:t xml:space="preserve">steeds van </w:t>
      </w:r>
      <w:r w:rsidR="006F39F2">
        <w:rPr>
          <w:rFonts w:ascii="Arial" w:hAnsi="Arial" w:cs="Arial"/>
          <w:sz w:val="20"/>
          <w:szCs w:val="22"/>
          <w:lang w:val="nl-NL"/>
        </w:rPr>
        <w:t>9.30</w:t>
      </w:r>
      <w:r w:rsidR="00727E37">
        <w:rPr>
          <w:rFonts w:ascii="Arial" w:hAnsi="Arial" w:cs="Arial"/>
          <w:sz w:val="20"/>
          <w:szCs w:val="22"/>
          <w:lang w:val="nl-NL"/>
        </w:rPr>
        <w:t xml:space="preserve"> tot </w:t>
      </w:r>
      <w:r w:rsidR="008F1177">
        <w:rPr>
          <w:rFonts w:ascii="Arial" w:hAnsi="Arial" w:cs="Arial"/>
          <w:sz w:val="20"/>
          <w:szCs w:val="22"/>
          <w:lang w:val="nl-NL"/>
        </w:rPr>
        <w:t>10.15  uur (6</w:t>
      </w:r>
      <w:r w:rsidR="00727E37" w:rsidRPr="00ED6704">
        <w:rPr>
          <w:rFonts w:ascii="Arial" w:hAnsi="Arial" w:cs="Arial"/>
          <w:sz w:val="20"/>
          <w:szCs w:val="22"/>
          <w:lang w:val="nl-NL"/>
        </w:rPr>
        <w:t xml:space="preserve"> lessen). </w:t>
      </w:r>
    </w:p>
    <w:p w:rsidR="006142D5" w:rsidRPr="00BA674E" w:rsidRDefault="006142D5" w:rsidP="00E87803">
      <w:pPr>
        <w:pStyle w:val="BasicParagraph"/>
        <w:rPr>
          <w:rFonts w:ascii="Arial" w:hAnsi="Arial" w:cs="Arial"/>
          <w:sz w:val="20"/>
          <w:szCs w:val="22"/>
          <w:lang w:val="nl-NL"/>
        </w:rPr>
      </w:pPr>
    </w:p>
    <w:p w:rsidR="00727E37" w:rsidRPr="00BA674E"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Waar</w:t>
      </w:r>
    </w:p>
    <w:p w:rsidR="00727E37" w:rsidRPr="00ED6704" w:rsidRDefault="008F1177" w:rsidP="00E87803">
      <w:pPr>
        <w:pStyle w:val="BasicParagraph"/>
        <w:rPr>
          <w:rFonts w:ascii="Arial" w:hAnsi="Arial" w:cs="Arial"/>
          <w:sz w:val="20"/>
          <w:szCs w:val="22"/>
          <w:lang w:val="nl-NL"/>
        </w:rPr>
      </w:pPr>
      <w:r>
        <w:rPr>
          <w:rFonts w:ascii="Arial" w:hAnsi="Arial" w:cs="Arial"/>
          <w:sz w:val="20"/>
          <w:szCs w:val="22"/>
          <w:lang w:val="nl-NL"/>
        </w:rPr>
        <w:t>Korein Kinderplein Ouverture 6.</w:t>
      </w:r>
    </w:p>
    <w:p w:rsidR="00727E37" w:rsidRDefault="00727E37" w:rsidP="00E87803">
      <w:pPr>
        <w:pStyle w:val="BasicParagraph"/>
        <w:rPr>
          <w:rFonts w:ascii="Arial" w:hAnsi="Arial" w:cs="Arial"/>
          <w:b/>
          <w:color w:val="DB8E18"/>
          <w:sz w:val="20"/>
          <w:szCs w:val="22"/>
          <w:lang w:val="nl-NL"/>
        </w:rPr>
      </w:pPr>
    </w:p>
    <w:p w:rsidR="00727E37" w:rsidRPr="00726C73" w:rsidRDefault="00727E37" w:rsidP="00E87803">
      <w:pPr>
        <w:pStyle w:val="BasicParagraph"/>
        <w:rPr>
          <w:rFonts w:ascii="Arial" w:hAnsi="Arial" w:cs="Arial"/>
          <w:b/>
          <w:color w:val="auto"/>
          <w:sz w:val="20"/>
          <w:szCs w:val="22"/>
          <w:lang w:val="nl-NL"/>
        </w:rPr>
      </w:pPr>
      <w:r w:rsidRPr="00BA674E">
        <w:rPr>
          <w:rFonts w:ascii="Arial" w:hAnsi="Arial" w:cs="Arial"/>
          <w:b/>
          <w:color w:val="DB8E18"/>
          <w:sz w:val="20"/>
          <w:szCs w:val="22"/>
          <w:lang w:val="nl-NL"/>
        </w:rPr>
        <w:t>Begeleiding</w:t>
      </w:r>
    </w:p>
    <w:p w:rsidR="00727E37" w:rsidRPr="00BA674E" w:rsidRDefault="00727E37" w:rsidP="00E87803">
      <w:pPr>
        <w:pStyle w:val="BasicParagraph"/>
        <w:rPr>
          <w:rFonts w:ascii="Arial" w:hAnsi="Arial" w:cs="Arial"/>
          <w:sz w:val="20"/>
          <w:szCs w:val="22"/>
          <w:lang w:val="nl-NL"/>
        </w:rPr>
      </w:pPr>
      <w:r w:rsidRPr="00726C73">
        <w:rPr>
          <w:rFonts w:ascii="Arial" w:hAnsi="Arial" w:cs="Arial"/>
          <w:color w:val="auto"/>
          <w:sz w:val="20"/>
          <w:szCs w:val="22"/>
          <w:lang w:val="nl-NL"/>
        </w:rPr>
        <w:t xml:space="preserve">De lessen worden gegeven door </w:t>
      </w:r>
      <w:r w:rsidR="008F1177" w:rsidRPr="00726C73">
        <w:rPr>
          <w:rFonts w:ascii="Arial" w:hAnsi="Arial" w:cs="Arial"/>
          <w:color w:val="auto"/>
          <w:sz w:val="20"/>
          <w:szCs w:val="22"/>
          <w:lang w:val="nl-NL"/>
        </w:rPr>
        <w:t>Mari</w:t>
      </w:r>
      <w:r w:rsidR="008709EB" w:rsidRPr="00726C73">
        <w:rPr>
          <w:rFonts w:ascii="Arial" w:hAnsi="Arial" w:cs="Arial"/>
          <w:color w:val="auto"/>
          <w:sz w:val="20"/>
          <w:szCs w:val="22"/>
          <w:lang w:val="nl-NL"/>
        </w:rPr>
        <w:t>e</w:t>
      </w:r>
      <w:r w:rsidR="008F1177" w:rsidRPr="00726C73">
        <w:rPr>
          <w:rFonts w:ascii="Arial" w:hAnsi="Arial" w:cs="Arial"/>
          <w:color w:val="auto"/>
          <w:sz w:val="20"/>
          <w:szCs w:val="22"/>
          <w:lang w:val="nl-NL"/>
        </w:rPr>
        <w:t>ke Tri</w:t>
      </w:r>
      <w:r w:rsidR="00E33330" w:rsidRPr="00726C73">
        <w:rPr>
          <w:rFonts w:ascii="Arial" w:hAnsi="Arial" w:cs="Arial"/>
          <w:color w:val="auto"/>
          <w:sz w:val="20"/>
          <w:szCs w:val="22"/>
          <w:lang w:val="nl-NL"/>
        </w:rPr>
        <w:t>e</w:t>
      </w:r>
      <w:r w:rsidR="008F1177" w:rsidRPr="00726C73">
        <w:rPr>
          <w:rFonts w:ascii="Arial" w:hAnsi="Arial" w:cs="Arial"/>
          <w:color w:val="auto"/>
          <w:sz w:val="20"/>
          <w:szCs w:val="22"/>
          <w:lang w:val="nl-NL"/>
        </w:rPr>
        <w:t>nekens</w:t>
      </w:r>
      <w:r w:rsidRPr="00726C73">
        <w:rPr>
          <w:rFonts w:ascii="Arial" w:hAnsi="Arial" w:cs="Arial"/>
          <w:color w:val="auto"/>
          <w:sz w:val="20"/>
          <w:szCs w:val="22"/>
          <w:lang w:val="nl-NL"/>
        </w:rPr>
        <w:t xml:space="preserve">,  </w:t>
      </w:r>
      <w:r w:rsidRPr="00565203">
        <w:rPr>
          <w:rFonts w:ascii="Arial" w:hAnsi="Arial" w:cs="Arial"/>
          <w:color w:val="auto"/>
          <w:sz w:val="20"/>
          <w:szCs w:val="22"/>
          <w:lang w:val="nl-NL"/>
        </w:rPr>
        <w:t>vakdocent van  CKE</w:t>
      </w:r>
    </w:p>
    <w:p w:rsidR="00727E37" w:rsidRDefault="00727E37" w:rsidP="00E87803">
      <w:pPr>
        <w:pStyle w:val="BasicParagraph"/>
        <w:rPr>
          <w:rFonts w:ascii="Arial" w:hAnsi="Arial" w:cs="Arial"/>
          <w:b/>
          <w:color w:val="DB8E18"/>
          <w:sz w:val="20"/>
          <w:szCs w:val="22"/>
          <w:lang w:val="nl-NL"/>
        </w:rPr>
      </w:pPr>
    </w:p>
    <w:p w:rsidR="00727E37" w:rsidRPr="00BA674E"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Inschrijven</w:t>
      </w:r>
    </w:p>
    <w:p w:rsidR="00727E37" w:rsidRDefault="00727E37" w:rsidP="00E87803">
      <w:pPr>
        <w:pStyle w:val="BasicParagraph"/>
        <w:rPr>
          <w:rFonts w:ascii="Arial" w:hAnsi="Arial" w:cs="Arial"/>
          <w:sz w:val="20"/>
          <w:szCs w:val="22"/>
          <w:lang w:val="nl-NL"/>
        </w:rPr>
      </w:pPr>
      <w:r w:rsidRPr="00ED6704">
        <w:rPr>
          <w:rFonts w:ascii="Arial" w:hAnsi="Arial" w:cs="Arial"/>
          <w:sz w:val="20"/>
          <w:szCs w:val="22"/>
          <w:lang w:val="nl-NL"/>
        </w:rPr>
        <w:t>U schrijft uw kind in door het inschrijfformulier in te vullen op</w:t>
      </w:r>
      <w:r>
        <w:rPr>
          <w:rFonts w:ascii="Arial" w:hAnsi="Arial" w:cs="Arial"/>
          <w:sz w:val="20"/>
          <w:szCs w:val="22"/>
          <w:lang w:val="nl-NL"/>
        </w:rPr>
        <w:t xml:space="preserve"> </w:t>
      </w:r>
      <w:r w:rsidR="00565203">
        <w:rPr>
          <w:noProof/>
          <w:lang w:val="nl-NL" w:eastAsia="nl-NL"/>
        </w:rPr>
        <mc:AlternateContent>
          <mc:Choice Requires="wps">
            <w:drawing>
              <wp:anchor distT="0" distB="0" distL="114300" distR="114300" simplePos="0" relativeHeight="251658240" behindDoc="0" locked="0" layoutInCell="1" allowOverlap="1">
                <wp:simplePos x="0" y="0"/>
                <wp:positionH relativeFrom="column">
                  <wp:posOffset>3649345</wp:posOffset>
                </wp:positionH>
                <wp:positionV relativeFrom="paragraph">
                  <wp:posOffset>62230</wp:posOffset>
                </wp:positionV>
                <wp:extent cx="2303780" cy="2574925"/>
                <wp:effectExtent l="1270" t="0" r="0" b="127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57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64580B" w:rsidRDefault="0064580B"/>
                          <w:p w:rsidR="0064580B" w:rsidRDefault="0064580B"/>
                          <w:p w:rsidR="0064580B" w:rsidRDefault="00726C73">
                            <w:r w:rsidRPr="00726C73">
                              <w:rPr>
                                <w:noProof/>
                                <w:lang w:eastAsia="nl-NL"/>
                              </w:rPr>
                              <w:drawing>
                                <wp:inline distT="0" distB="0" distL="0" distR="0">
                                  <wp:extent cx="1736090" cy="12966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6090" cy="1296670"/>
                                          </a:xfrm>
                                          <a:prstGeom prst="rect">
                                            <a:avLst/>
                                          </a:prstGeom>
                                          <a:noFill/>
                                          <a:ln>
                                            <a:noFill/>
                                          </a:ln>
                                        </pic:spPr>
                                      </pic:pic>
                                    </a:graphicData>
                                  </a:graphic>
                                </wp:inline>
                              </w:drawing>
                            </w:r>
                          </w:p>
                          <w:p w:rsidR="0064580B" w:rsidRDefault="0064580B"/>
                          <w:p w:rsidR="0064580B" w:rsidRDefault="0064580B"/>
                          <w:p w:rsidR="0064580B" w:rsidRDefault="0064580B" w:rsidP="00100E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87.35pt;margin-top:4.9pt;width:181.4pt;height:2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" filled="f" stroked="f">
                <v:stroke dashstyle="1 1"/>
                <v:textbox>
                  <w:txbxContent>
                    <w:p w:rsidR="0064580B" w:rsidRDefault="0064580B"/>
                    <w:p w:rsidR="0064580B" w:rsidRDefault="0064580B"/>
                    <w:p w:rsidR="0064580B" w:rsidRDefault="00726C73">
                      <w:r w:rsidRPr="00726C73">
                        <w:drawing>
                          <wp:inline distT="0" distB="0" distL="0" distR="0">
                            <wp:extent cx="1736090" cy="129667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6090" cy="1296670"/>
                                    </a:xfrm>
                                    <a:prstGeom prst="rect">
                                      <a:avLst/>
                                    </a:prstGeom>
                                    <a:noFill/>
                                    <a:ln>
                                      <a:noFill/>
                                    </a:ln>
                                  </pic:spPr>
                                </pic:pic>
                              </a:graphicData>
                            </a:graphic>
                          </wp:inline>
                        </w:drawing>
                      </w:r>
                    </w:p>
                    <w:p w:rsidR="0064580B" w:rsidRDefault="0064580B"/>
                    <w:p w:rsidR="0064580B" w:rsidRDefault="0064580B"/>
                    <w:p w:rsidR="0064580B" w:rsidRDefault="0064580B" w:rsidP="00100EA7">
                      <w:pPr>
                        <w:jc w:val="center"/>
                      </w:pPr>
                    </w:p>
                  </w:txbxContent>
                </v:textbox>
              </v:shape>
            </w:pict>
          </mc:Fallback>
        </mc:AlternateContent>
      </w:r>
      <w:r w:rsidRPr="00ED6704">
        <w:rPr>
          <w:rFonts w:ascii="Arial" w:hAnsi="Arial" w:cs="Arial"/>
          <w:sz w:val="20"/>
          <w:szCs w:val="22"/>
          <w:lang w:val="nl-NL"/>
        </w:rPr>
        <w:t xml:space="preserve"> </w:t>
      </w:r>
      <w:hyperlink r:id="rId11" w:history="1">
        <w:r w:rsidRPr="00ED6704">
          <w:rPr>
            <w:rStyle w:val="Hyperlink"/>
            <w:rFonts w:ascii="Arial" w:hAnsi="Arial" w:cs="Arial"/>
            <w:b/>
            <w:sz w:val="20"/>
            <w:szCs w:val="22"/>
            <w:lang w:val="nl-NL"/>
          </w:rPr>
          <w:t>www.koreinkinderplein.nl</w:t>
        </w:r>
      </w:hyperlink>
      <w:r w:rsidRPr="00ED6704">
        <w:rPr>
          <w:rFonts w:ascii="Arial" w:hAnsi="Arial" w:cs="Arial"/>
          <w:sz w:val="20"/>
          <w:szCs w:val="22"/>
          <w:lang w:val="nl-NL"/>
        </w:rPr>
        <w:t xml:space="preserve">. </w:t>
      </w:r>
    </w:p>
    <w:p w:rsidR="00727E37" w:rsidRDefault="00727E37" w:rsidP="00E87803">
      <w:pPr>
        <w:pStyle w:val="BasicParagraph"/>
        <w:rPr>
          <w:rFonts w:ascii="Arial" w:hAnsi="Arial" w:cs="Arial"/>
          <w:i/>
          <w:sz w:val="20"/>
          <w:szCs w:val="22"/>
          <w:lang w:val="nl-NL"/>
        </w:rPr>
      </w:pPr>
      <w:r w:rsidRPr="00ED6704">
        <w:rPr>
          <w:rFonts w:ascii="Arial" w:hAnsi="Arial" w:cs="Arial"/>
          <w:b/>
          <w:sz w:val="20"/>
          <w:szCs w:val="22"/>
          <w:lang w:val="nl-NL"/>
        </w:rPr>
        <w:t xml:space="preserve">De uiterste </w:t>
      </w:r>
      <w:r w:rsidR="002E32F3" w:rsidRPr="002E32F3">
        <w:rPr>
          <w:rFonts w:ascii="Arial" w:hAnsi="Arial" w:cs="Arial"/>
          <w:b/>
          <w:sz w:val="20"/>
          <w:szCs w:val="22"/>
          <w:lang w:val="nl-NL"/>
        </w:rPr>
        <w:t>inschrijf</w:t>
      </w:r>
      <w:r w:rsidRPr="00ED6704">
        <w:rPr>
          <w:rFonts w:ascii="Arial" w:hAnsi="Arial" w:cs="Arial"/>
          <w:b/>
          <w:sz w:val="20"/>
          <w:szCs w:val="22"/>
          <w:lang w:val="nl-NL"/>
        </w:rPr>
        <w:t xml:space="preserve">datum is </w:t>
      </w:r>
      <w:r w:rsidR="006F39F2">
        <w:rPr>
          <w:rFonts w:ascii="Arial" w:hAnsi="Arial" w:cs="Arial"/>
          <w:b/>
          <w:sz w:val="20"/>
          <w:lang w:val="nl-NL"/>
        </w:rPr>
        <w:t>vrijdag 19 december</w:t>
      </w:r>
      <w:r w:rsidRPr="00ED6704">
        <w:rPr>
          <w:rFonts w:ascii="Arial" w:hAnsi="Arial" w:cs="Arial"/>
          <w:b/>
          <w:i/>
          <w:sz w:val="20"/>
          <w:szCs w:val="22"/>
          <w:lang w:val="nl-NL"/>
        </w:rPr>
        <w:t>.</w:t>
      </w:r>
      <w:r w:rsidRPr="00ED6704">
        <w:rPr>
          <w:rFonts w:ascii="Arial" w:hAnsi="Arial" w:cs="Arial"/>
          <w:i/>
          <w:sz w:val="20"/>
          <w:szCs w:val="22"/>
          <w:lang w:val="nl-NL"/>
        </w:rPr>
        <w:t xml:space="preserve"> </w:t>
      </w:r>
    </w:p>
    <w:p w:rsidR="00727E37" w:rsidRPr="00BA674E" w:rsidRDefault="00727E37" w:rsidP="00E87803">
      <w:pPr>
        <w:pStyle w:val="BasicParagraph"/>
        <w:rPr>
          <w:rFonts w:ascii="Arial" w:hAnsi="Arial" w:cs="Arial"/>
          <w:b/>
          <w:sz w:val="20"/>
          <w:szCs w:val="22"/>
          <w:lang w:val="nl-NL"/>
        </w:rPr>
      </w:pPr>
      <w:r w:rsidRPr="00ED6704">
        <w:rPr>
          <w:rFonts w:ascii="Arial" w:hAnsi="Arial" w:cs="Arial"/>
          <w:sz w:val="20"/>
          <w:szCs w:val="22"/>
          <w:lang w:val="nl-NL"/>
        </w:rPr>
        <w:t xml:space="preserve">Er kunnen maximaal </w:t>
      </w:r>
      <w:r w:rsidR="008F1177">
        <w:rPr>
          <w:rFonts w:ascii="Arial" w:hAnsi="Arial" w:cs="Arial"/>
          <w:sz w:val="20"/>
          <w:szCs w:val="22"/>
          <w:lang w:val="nl-NL"/>
        </w:rPr>
        <w:t>10</w:t>
      </w:r>
      <w:r w:rsidRPr="00ED6704">
        <w:rPr>
          <w:rFonts w:ascii="Arial" w:hAnsi="Arial" w:cs="Arial"/>
          <w:sz w:val="20"/>
          <w:szCs w:val="22"/>
          <w:lang w:val="nl-NL"/>
        </w:rPr>
        <w:t xml:space="preserve"> kinderen meedoen. </w:t>
      </w:r>
      <w:r w:rsidR="00AF6058">
        <w:rPr>
          <w:rFonts w:ascii="Arial" w:hAnsi="Arial" w:cs="Arial"/>
          <w:sz w:val="20"/>
          <w:szCs w:val="22"/>
          <w:lang w:val="nl-NL"/>
        </w:rPr>
        <w:tab/>
      </w:r>
      <w:r w:rsidR="00AF6058">
        <w:rPr>
          <w:rFonts w:ascii="Arial" w:hAnsi="Arial" w:cs="Arial"/>
          <w:sz w:val="20"/>
          <w:szCs w:val="22"/>
          <w:lang w:val="nl-NL"/>
        </w:rPr>
        <w:tab/>
      </w:r>
      <w:r w:rsidR="00AF6058">
        <w:rPr>
          <w:rFonts w:ascii="Arial" w:hAnsi="Arial" w:cs="Arial"/>
          <w:sz w:val="20"/>
          <w:szCs w:val="22"/>
          <w:lang w:val="nl-NL"/>
        </w:rPr>
        <w:tab/>
      </w:r>
      <w:r w:rsidR="00AF6058">
        <w:rPr>
          <w:rFonts w:ascii="Arial" w:hAnsi="Arial" w:cs="Arial"/>
          <w:sz w:val="20"/>
          <w:szCs w:val="22"/>
          <w:lang w:val="nl-NL"/>
        </w:rPr>
        <w:tab/>
      </w:r>
      <w:r w:rsidR="00AF6058">
        <w:rPr>
          <w:rFonts w:ascii="Arial" w:hAnsi="Arial" w:cs="Arial"/>
          <w:sz w:val="20"/>
          <w:szCs w:val="22"/>
          <w:lang w:val="nl-NL"/>
        </w:rPr>
        <w:tab/>
      </w:r>
    </w:p>
    <w:p w:rsidR="00727E37" w:rsidRDefault="00727E37" w:rsidP="00E87803">
      <w:pPr>
        <w:pStyle w:val="BasicParagraph"/>
        <w:rPr>
          <w:rFonts w:ascii="Arial" w:hAnsi="Arial" w:cs="Arial"/>
          <w:b/>
          <w:color w:val="DB8E18"/>
          <w:sz w:val="20"/>
          <w:szCs w:val="22"/>
          <w:lang w:val="nl-NL"/>
        </w:rPr>
      </w:pPr>
    </w:p>
    <w:p w:rsidR="00727E37" w:rsidRPr="00BA674E"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Kosten</w:t>
      </w:r>
    </w:p>
    <w:p w:rsidR="00727E37" w:rsidRDefault="00727E37" w:rsidP="00E87803">
      <w:pPr>
        <w:pStyle w:val="BasicParagraph"/>
        <w:rPr>
          <w:rFonts w:ascii="Arial" w:hAnsi="Arial" w:cs="Arial"/>
          <w:b/>
          <w:sz w:val="20"/>
          <w:szCs w:val="22"/>
          <w:lang w:val="nl-NL"/>
        </w:rPr>
      </w:pPr>
      <w:r w:rsidRPr="005B5036">
        <w:rPr>
          <w:rFonts w:ascii="Arial" w:hAnsi="Arial" w:cs="Arial"/>
          <w:sz w:val="20"/>
          <w:szCs w:val="22"/>
          <w:lang w:val="nl-NL"/>
        </w:rPr>
        <w:t>De kosten</w:t>
      </w:r>
      <w:r>
        <w:rPr>
          <w:rFonts w:ascii="Arial" w:hAnsi="Arial" w:cs="Arial"/>
          <w:sz w:val="20"/>
          <w:szCs w:val="22"/>
          <w:lang w:val="nl-NL"/>
        </w:rPr>
        <w:t xml:space="preserve"> </w:t>
      </w:r>
      <w:r w:rsidRPr="005B5036">
        <w:rPr>
          <w:rFonts w:ascii="Arial" w:hAnsi="Arial" w:cs="Arial"/>
          <w:sz w:val="20"/>
          <w:szCs w:val="22"/>
          <w:lang w:val="nl-NL"/>
        </w:rPr>
        <w:t xml:space="preserve">bedragen </w:t>
      </w:r>
      <w:r>
        <w:rPr>
          <w:rFonts w:ascii="Arial" w:hAnsi="Arial" w:cs="Arial"/>
          <w:b/>
          <w:sz w:val="20"/>
          <w:szCs w:val="22"/>
          <w:lang w:val="nl-NL"/>
        </w:rPr>
        <w:t xml:space="preserve">€ </w:t>
      </w:r>
      <w:r w:rsidR="008F1177">
        <w:rPr>
          <w:rFonts w:ascii="Arial" w:hAnsi="Arial" w:cs="Arial"/>
          <w:b/>
          <w:sz w:val="20"/>
          <w:szCs w:val="22"/>
          <w:lang w:val="nl-NL"/>
        </w:rPr>
        <w:t>50,82</w:t>
      </w:r>
      <w:r w:rsidR="00531D33" w:rsidRPr="00531D33">
        <w:rPr>
          <w:rFonts w:ascii="Arial" w:hAnsi="Arial" w:cs="Arial"/>
          <w:b/>
          <w:sz w:val="20"/>
          <w:szCs w:val="22"/>
          <w:lang w:val="nl-NL"/>
        </w:rPr>
        <w:t xml:space="preserve"> </w:t>
      </w:r>
      <w:r w:rsidR="008F1177">
        <w:rPr>
          <w:rFonts w:ascii="Arial" w:hAnsi="Arial" w:cs="Arial"/>
          <w:b/>
          <w:sz w:val="20"/>
          <w:szCs w:val="22"/>
          <w:lang w:val="nl-NL"/>
        </w:rPr>
        <w:t>voor 6</w:t>
      </w:r>
      <w:r w:rsidRPr="005B5036">
        <w:rPr>
          <w:rFonts w:ascii="Arial" w:hAnsi="Arial" w:cs="Arial"/>
          <w:b/>
          <w:sz w:val="20"/>
          <w:szCs w:val="22"/>
          <w:lang w:val="nl-NL"/>
        </w:rPr>
        <w:t xml:space="preserve"> lessen. </w:t>
      </w:r>
    </w:p>
    <w:p w:rsidR="00727E37" w:rsidRDefault="00727E37" w:rsidP="00E87803">
      <w:pPr>
        <w:pStyle w:val="BasicParagraph"/>
        <w:rPr>
          <w:rFonts w:ascii="Arial" w:hAnsi="Arial" w:cs="Arial"/>
          <w:b/>
          <w:sz w:val="20"/>
          <w:szCs w:val="22"/>
          <w:lang w:val="nl-NL"/>
        </w:rPr>
      </w:pPr>
      <w:r w:rsidRPr="005B5036">
        <w:rPr>
          <w:rFonts w:ascii="Arial" w:hAnsi="Arial" w:cs="Arial"/>
          <w:sz w:val="20"/>
          <w:szCs w:val="22"/>
          <w:lang w:val="nl-NL"/>
        </w:rPr>
        <w:t>Kinderen die</w:t>
      </w:r>
      <w:r w:rsidRPr="005B5036">
        <w:rPr>
          <w:rFonts w:ascii="Arial" w:hAnsi="Arial" w:cs="Arial"/>
          <w:b/>
          <w:sz w:val="20"/>
          <w:szCs w:val="22"/>
          <w:lang w:val="nl-NL"/>
        </w:rPr>
        <w:t xml:space="preserve"> </w:t>
      </w:r>
      <w:r>
        <w:rPr>
          <w:rFonts w:ascii="Arial" w:hAnsi="Arial" w:cs="Arial"/>
          <w:b/>
          <w:sz w:val="20"/>
          <w:szCs w:val="22"/>
          <w:lang w:val="nl-NL"/>
        </w:rPr>
        <w:t xml:space="preserve"> </w:t>
      </w:r>
      <w:r w:rsidRPr="005B5036">
        <w:rPr>
          <w:rFonts w:ascii="Arial" w:hAnsi="Arial" w:cs="Arial"/>
          <w:b/>
          <w:sz w:val="20"/>
          <w:szCs w:val="22"/>
          <w:lang w:val="nl-NL"/>
        </w:rPr>
        <w:t xml:space="preserve">via Korein kinderplein deelnemen tijdens hun </w:t>
      </w:r>
    </w:p>
    <w:p w:rsidR="00727E37" w:rsidRPr="00DB4C07" w:rsidRDefault="00727E37" w:rsidP="00E87803">
      <w:pPr>
        <w:pStyle w:val="BasicParagraph"/>
        <w:rPr>
          <w:rFonts w:ascii="Arial" w:hAnsi="Arial" w:cs="Arial"/>
          <w:b/>
          <w:sz w:val="20"/>
          <w:szCs w:val="22"/>
          <w:lang w:val="nl-NL"/>
        </w:rPr>
      </w:pPr>
      <w:r w:rsidRPr="005B5036">
        <w:rPr>
          <w:rFonts w:ascii="Arial" w:hAnsi="Arial" w:cs="Arial"/>
          <w:b/>
          <w:sz w:val="20"/>
          <w:szCs w:val="22"/>
          <w:lang w:val="nl-NL"/>
        </w:rPr>
        <w:t xml:space="preserve">vaste opvangdag krijgen korting. </w:t>
      </w:r>
      <w:r w:rsidRPr="005B5036">
        <w:rPr>
          <w:rFonts w:ascii="Arial" w:hAnsi="Arial" w:cs="Arial"/>
          <w:sz w:val="20"/>
          <w:szCs w:val="22"/>
          <w:lang w:val="nl-NL"/>
        </w:rPr>
        <w:t>Voor hen bedragen de kosten</w:t>
      </w:r>
    </w:p>
    <w:p w:rsidR="00727E37" w:rsidRDefault="00727E37" w:rsidP="00E87803">
      <w:pPr>
        <w:pStyle w:val="BasicParagraph"/>
        <w:rPr>
          <w:rFonts w:ascii="Arial" w:hAnsi="Arial" w:cs="Arial"/>
          <w:sz w:val="20"/>
          <w:szCs w:val="22"/>
          <w:lang w:val="nl-NL"/>
        </w:rPr>
      </w:pPr>
      <w:r w:rsidRPr="005B5036">
        <w:rPr>
          <w:rFonts w:ascii="Arial" w:hAnsi="Arial" w:cs="Arial"/>
          <w:sz w:val="20"/>
          <w:szCs w:val="22"/>
          <w:lang w:val="nl-NL"/>
        </w:rPr>
        <w:t xml:space="preserve"> </w:t>
      </w:r>
      <w:r>
        <w:rPr>
          <w:rFonts w:ascii="Arial" w:hAnsi="Arial" w:cs="Arial"/>
          <w:b/>
          <w:sz w:val="20"/>
          <w:szCs w:val="22"/>
          <w:lang w:val="nl-NL"/>
        </w:rPr>
        <w:t xml:space="preserve">€ </w:t>
      </w:r>
      <w:r w:rsidR="008F1177">
        <w:rPr>
          <w:rFonts w:ascii="Arial" w:hAnsi="Arial" w:cs="Arial"/>
          <w:b/>
          <w:sz w:val="20"/>
          <w:szCs w:val="22"/>
          <w:lang w:val="nl-NL"/>
        </w:rPr>
        <w:t>43,56</w:t>
      </w:r>
      <w:r w:rsidR="00531D33">
        <w:rPr>
          <w:rFonts w:ascii="Arial" w:hAnsi="Arial" w:cs="Arial"/>
          <w:b/>
          <w:sz w:val="20"/>
          <w:szCs w:val="22"/>
          <w:lang w:val="nl-NL"/>
        </w:rPr>
        <w:t xml:space="preserve"> </w:t>
      </w:r>
      <w:r w:rsidR="000D0DA8">
        <w:rPr>
          <w:rFonts w:ascii="Arial" w:hAnsi="Arial" w:cs="Arial"/>
          <w:b/>
          <w:sz w:val="20"/>
          <w:szCs w:val="22"/>
          <w:lang w:val="nl-NL"/>
        </w:rPr>
        <w:t xml:space="preserve">voor </w:t>
      </w:r>
      <w:r w:rsidR="008F1177">
        <w:rPr>
          <w:rFonts w:ascii="Arial" w:hAnsi="Arial" w:cs="Arial"/>
          <w:b/>
          <w:sz w:val="20"/>
          <w:szCs w:val="22"/>
          <w:lang w:val="nl-NL"/>
        </w:rPr>
        <w:t>6</w:t>
      </w:r>
      <w:r w:rsidRPr="005B5036">
        <w:rPr>
          <w:rFonts w:ascii="Arial" w:hAnsi="Arial" w:cs="Arial"/>
          <w:b/>
          <w:sz w:val="20"/>
          <w:szCs w:val="22"/>
          <w:lang w:val="nl-NL"/>
        </w:rPr>
        <w:t xml:space="preserve"> lessen. </w:t>
      </w:r>
      <w:r w:rsidRPr="005B5036">
        <w:rPr>
          <w:rFonts w:ascii="Arial" w:hAnsi="Arial" w:cs="Arial"/>
          <w:sz w:val="20"/>
          <w:szCs w:val="22"/>
          <w:lang w:val="nl-NL"/>
        </w:rPr>
        <w:t xml:space="preserve">Dit bedrag wordt automatisch </w:t>
      </w:r>
    </w:p>
    <w:p w:rsidR="00727E37" w:rsidRPr="005B5036" w:rsidRDefault="00727E37" w:rsidP="00E87803">
      <w:pPr>
        <w:pStyle w:val="BasicParagraph"/>
        <w:rPr>
          <w:rFonts w:ascii="Arial" w:hAnsi="Arial" w:cs="Arial"/>
          <w:b/>
          <w:sz w:val="20"/>
          <w:szCs w:val="22"/>
          <w:lang w:val="nl-NL"/>
        </w:rPr>
      </w:pPr>
      <w:r w:rsidRPr="005B5036">
        <w:rPr>
          <w:rFonts w:ascii="Arial" w:hAnsi="Arial" w:cs="Arial"/>
          <w:sz w:val="20"/>
          <w:szCs w:val="22"/>
          <w:lang w:val="nl-NL"/>
        </w:rPr>
        <w:t>geïncasseerd door Korein Kinderplein BV.</w:t>
      </w:r>
    </w:p>
    <w:p w:rsidR="00727E37" w:rsidRDefault="00727E37" w:rsidP="00E87803">
      <w:pPr>
        <w:pStyle w:val="BasicParagraph"/>
        <w:rPr>
          <w:rFonts w:ascii="Arial" w:hAnsi="Arial" w:cs="Arial"/>
          <w:b/>
          <w:color w:val="DB8E18"/>
          <w:sz w:val="20"/>
          <w:szCs w:val="22"/>
          <w:lang w:val="nl-NL"/>
        </w:rPr>
      </w:pPr>
    </w:p>
    <w:p w:rsidR="00727E37" w:rsidRPr="00BA674E" w:rsidRDefault="00727E37" w:rsidP="00E87803">
      <w:pPr>
        <w:pStyle w:val="BasicParagraph"/>
        <w:rPr>
          <w:rFonts w:ascii="Arial" w:hAnsi="Arial" w:cs="Arial"/>
          <w:b/>
          <w:color w:val="DB8E18"/>
          <w:sz w:val="20"/>
          <w:szCs w:val="22"/>
          <w:lang w:val="nl-NL"/>
        </w:rPr>
      </w:pPr>
      <w:r w:rsidRPr="00BA674E">
        <w:rPr>
          <w:rFonts w:ascii="Arial" w:hAnsi="Arial" w:cs="Arial"/>
          <w:b/>
          <w:color w:val="DB8E18"/>
          <w:sz w:val="20"/>
          <w:szCs w:val="22"/>
          <w:lang w:val="nl-NL"/>
        </w:rPr>
        <w:t>Afmelden</w:t>
      </w:r>
    </w:p>
    <w:p w:rsidR="00727E37" w:rsidRDefault="00727E37" w:rsidP="00E87803">
      <w:pPr>
        <w:pStyle w:val="BasicParagraph"/>
        <w:rPr>
          <w:rFonts w:ascii="Arial" w:hAnsi="Arial" w:cs="Arial"/>
          <w:sz w:val="20"/>
          <w:szCs w:val="22"/>
          <w:lang w:val="nl-NL"/>
        </w:rPr>
      </w:pPr>
      <w:r w:rsidRPr="005B5036">
        <w:rPr>
          <w:rFonts w:ascii="Arial" w:hAnsi="Arial" w:cs="Arial"/>
          <w:sz w:val="20"/>
          <w:szCs w:val="22"/>
          <w:lang w:val="nl-NL"/>
        </w:rPr>
        <w:t>Bij ziekte of afwezigheid van een kind moet dit voor 9.00 uur</w:t>
      </w:r>
    </w:p>
    <w:p w:rsidR="00727E37" w:rsidRDefault="00727E37" w:rsidP="00E87803">
      <w:pPr>
        <w:pStyle w:val="BasicParagraph"/>
        <w:rPr>
          <w:rFonts w:ascii="Arial" w:hAnsi="Arial" w:cs="Arial"/>
          <w:sz w:val="20"/>
          <w:szCs w:val="22"/>
          <w:lang w:val="nl-NL"/>
        </w:rPr>
      </w:pPr>
      <w:r w:rsidRPr="005B5036">
        <w:rPr>
          <w:rFonts w:ascii="Arial" w:hAnsi="Arial" w:cs="Arial"/>
          <w:sz w:val="20"/>
          <w:szCs w:val="22"/>
          <w:lang w:val="nl-NL"/>
        </w:rPr>
        <w:t>doorgeven worden aan het Korein Kinderplein</w:t>
      </w:r>
      <w:r>
        <w:rPr>
          <w:rFonts w:ascii="Arial" w:hAnsi="Arial" w:cs="Arial"/>
          <w:sz w:val="20"/>
          <w:szCs w:val="22"/>
          <w:lang w:val="nl-NL"/>
        </w:rPr>
        <w:t>.</w:t>
      </w:r>
    </w:p>
    <w:p w:rsidR="008709EB" w:rsidRDefault="008709EB" w:rsidP="00E87803">
      <w:pPr>
        <w:pStyle w:val="BasicParagraph"/>
        <w:rPr>
          <w:rFonts w:ascii="Arial" w:hAnsi="Arial" w:cs="Arial"/>
          <w:sz w:val="20"/>
          <w:szCs w:val="22"/>
          <w:lang w:val="nl-NL"/>
        </w:rPr>
      </w:pPr>
    </w:p>
    <w:p w:rsidR="008709EB" w:rsidRDefault="008709EB" w:rsidP="00E87803">
      <w:pPr>
        <w:pStyle w:val="BasicParagraph"/>
        <w:rPr>
          <w:rFonts w:ascii="Arial" w:hAnsi="Arial" w:cs="Arial"/>
          <w:sz w:val="20"/>
          <w:szCs w:val="22"/>
          <w:lang w:val="nl-NL"/>
        </w:rPr>
      </w:pPr>
    </w:p>
    <w:p w:rsidR="008709EB" w:rsidRPr="00DB4C07" w:rsidRDefault="008709EB" w:rsidP="00E87803">
      <w:pPr>
        <w:pStyle w:val="BasicParagraph"/>
        <w:rPr>
          <w:rFonts w:ascii="Arial" w:hAnsi="Arial" w:cs="Arial"/>
          <w:sz w:val="20"/>
          <w:szCs w:val="22"/>
          <w:lang w:val="nl-NL"/>
        </w:rPr>
      </w:pPr>
    </w:p>
    <w:sectPr w:rsidR="008709EB" w:rsidRPr="00DB4C07" w:rsidSect="0040524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0B" w:rsidRDefault="0064580B" w:rsidP="00F33554">
      <w:pPr>
        <w:spacing w:after="0" w:line="240" w:lineRule="auto"/>
      </w:pPr>
      <w:r>
        <w:separator/>
      </w:r>
    </w:p>
  </w:endnote>
  <w:endnote w:type="continuationSeparator" w:id="0">
    <w:p w:rsidR="0064580B" w:rsidRDefault="0064580B" w:rsidP="00F33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458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4580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458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0B" w:rsidRDefault="0064580B" w:rsidP="00F33554">
      <w:pPr>
        <w:spacing w:after="0" w:line="240" w:lineRule="auto"/>
      </w:pPr>
      <w:r>
        <w:separator/>
      </w:r>
    </w:p>
  </w:footnote>
  <w:footnote w:type="continuationSeparator" w:id="0">
    <w:p w:rsidR="0064580B" w:rsidRDefault="0064580B" w:rsidP="00F335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2646A">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29"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2646A">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30" o:spid="_x0000_s2050" type="#_x0000_t75" style="position:absolute;margin-left:0;margin-top:0;width:595.2pt;height:841.9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80B" w:rsidRDefault="0062646A">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28" o:spid="_x0000_s2051" type="#_x0000_t75" style="position:absolute;margin-left:0;margin-top:0;width:595.2pt;height:841.9pt;z-index:-251659776;mso-position-horizontal:center;mso-position-horizontal-relative:margin;mso-position-vertical:center;mso-position-vertical-relative:margin"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54"/>
    <w:rsid w:val="000D0DA8"/>
    <w:rsid w:val="00100EA7"/>
    <w:rsid w:val="001269FB"/>
    <w:rsid w:val="00150AB6"/>
    <w:rsid w:val="001720F0"/>
    <w:rsid w:val="001A783F"/>
    <w:rsid w:val="002577CC"/>
    <w:rsid w:val="002B526A"/>
    <w:rsid w:val="002E17D4"/>
    <w:rsid w:val="002E32F3"/>
    <w:rsid w:val="002E43C4"/>
    <w:rsid w:val="002F1C2E"/>
    <w:rsid w:val="00301F28"/>
    <w:rsid w:val="00354205"/>
    <w:rsid w:val="0040127C"/>
    <w:rsid w:val="0040524F"/>
    <w:rsid w:val="00531D33"/>
    <w:rsid w:val="0053762E"/>
    <w:rsid w:val="00565203"/>
    <w:rsid w:val="0057254B"/>
    <w:rsid w:val="00575F24"/>
    <w:rsid w:val="005B5036"/>
    <w:rsid w:val="005E2EC8"/>
    <w:rsid w:val="006142D5"/>
    <w:rsid w:val="0062646A"/>
    <w:rsid w:val="0064580B"/>
    <w:rsid w:val="00697C76"/>
    <w:rsid w:val="006A7306"/>
    <w:rsid w:val="006D7E98"/>
    <w:rsid w:val="006F39F2"/>
    <w:rsid w:val="00726C73"/>
    <w:rsid w:val="00727E37"/>
    <w:rsid w:val="00782A07"/>
    <w:rsid w:val="007D5993"/>
    <w:rsid w:val="00845E39"/>
    <w:rsid w:val="0085719C"/>
    <w:rsid w:val="008709EB"/>
    <w:rsid w:val="008F1177"/>
    <w:rsid w:val="009B6CB3"/>
    <w:rsid w:val="009F31C4"/>
    <w:rsid w:val="00A92660"/>
    <w:rsid w:val="00AF6058"/>
    <w:rsid w:val="00BA674E"/>
    <w:rsid w:val="00BB6D97"/>
    <w:rsid w:val="00DB4C07"/>
    <w:rsid w:val="00DC2B90"/>
    <w:rsid w:val="00DD3072"/>
    <w:rsid w:val="00DF3E6E"/>
    <w:rsid w:val="00E33330"/>
    <w:rsid w:val="00E87803"/>
    <w:rsid w:val="00EC06FE"/>
    <w:rsid w:val="00ED6704"/>
    <w:rsid w:val="00F33554"/>
    <w:rsid w:val="00FA7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7803"/>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335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33554"/>
    <w:rPr>
      <w:rFonts w:cs="Times New Roman"/>
    </w:rPr>
  </w:style>
  <w:style w:type="paragraph" w:styleId="Voettekst">
    <w:name w:val="footer"/>
    <w:basedOn w:val="Standaard"/>
    <w:link w:val="VoettekstChar"/>
    <w:uiPriority w:val="99"/>
    <w:rsid w:val="00F335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33554"/>
    <w:rPr>
      <w:rFonts w:cs="Times New Roman"/>
    </w:rPr>
  </w:style>
  <w:style w:type="paragraph" w:customStyle="1" w:styleId="BasicParagraph">
    <w:name w:val="[Basic Paragraph]"/>
    <w:basedOn w:val="Standaard"/>
    <w:uiPriority w:val="99"/>
    <w:rsid w:val="00E8780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ntekst">
    <w:name w:val="Balloon Text"/>
    <w:basedOn w:val="Standaard"/>
    <w:link w:val="BallontekstChar"/>
    <w:uiPriority w:val="99"/>
    <w:semiHidden/>
    <w:rsid w:val="005376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3762E"/>
    <w:rPr>
      <w:rFonts w:ascii="Tahoma" w:hAnsi="Tahoma" w:cs="Tahoma"/>
      <w:sz w:val="16"/>
      <w:szCs w:val="16"/>
    </w:rPr>
  </w:style>
  <w:style w:type="paragraph" w:styleId="Tekstopmerking">
    <w:name w:val="annotation text"/>
    <w:basedOn w:val="Standaard"/>
    <w:link w:val="TekstopmerkingChar"/>
    <w:uiPriority w:val="99"/>
    <w:semiHidden/>
    <w:rsid w:val="00ED6704"/>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D6704"/>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ED6704"/>
    <w:pPr>
      <w:spacing w:after="0"/>
    </w:pPr>
    <w:rPr>
      <w:rFonts w:ascii="Arial" w:eastAsia="Times New Roman" w:hAnsi="Arial"/>
      <w:b/>
      <w:bCs/>
      <w:lang w:eastAsia="nl-NL"/>
    </w:rPr>
  </w:style>
  <w:style w:type="character" w:customStyle="1" w:styleId="OnderwerpvanopmerkingChar">
    <w:name w:val="Onderwerp van opmerking Char"/>
    <w:basedOn w:val="TekstopmerkingChar"/>
    <w:link w:val="Onderwerpvanopmerking"/>
    <w:uiPriority w:val="99"/>
    <w:semiHidden/>
    <w:locked/>
    <w:rsid w:val="00ED6704"/>
    <w:rPr>
      <w:rFonts w:ascii="Arial" w:hAnsi="Arial" w:cs="Times New Roman"/>
      <w:b/>
      <w:bCs/>
      <w:sz w:val="20"/>
      <w:szCs w:val="20"/>
      <w:lang w:eastAsia="nl-NL"/>
    </w:rPr>
  </w:style>
  <w:style w:type="character" w:styleId="Hyperlink">
    <w:name w:val="Hyperlink"/>
    <w:basedOn w:val="Standaardalinea-lettertype"/>
    <w:uiPriority w:val="99"/>
    <w:rsid w:val="00ED6704"/>
    <w:rPr>
      <w:rFonts w:cs="Times New Roman"/>
      <w:color w:val="0000FF"/>
      <w:u w:val="single"/>
    </w:rPr>
  </w:style>
  <w:style w:type="character" w:styleId="Verwijzingopmerking">
    <w:name w:val="annotation reference"/>
    <w:basedOn w:val="Standaardalinea-lettertype"/>
    <w:uiPriority w:val="99"/>
    <w:semiHidden/>
    <w:unhideWhenUsed/>
    <w:rsid w:val="008F117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7803"/>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335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33554"/>
    <w:rPr>
      <w:rFonts w:cs="Times New Roman"/>
    </w:rPr>
  </w:style>
  <w:style w:type="paragraph" w:styleId="Voettekst">
    <w:name w:val="footer"/>
    <w:basedOn w:val="Standaard"/>
    <w:link w:val="VoettekstChar"/>
    <w:uiPriority w:val="99"/>
    <w:rsid w:val="00F335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33554"/>
    <w:rPr>
      <w:rFonts w:cs="Times New Roman"/>
    </w:rPr>
  </w:style>
  <w:style w:type="paragraph" w:customStyle="1" w:styleId="BasicParagraph">
    <w:name w:val="[Basic Paragraph]"/>
    <w:basedOn w:val="Standaard"/>
    <w:uiPriority w:val="99"/>
    <w:rsid w:val="00E87803"/>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ntekst">
    <w:name w:val="Balloon Text"/>
    <w:basedOn w:val="Standaard"/>
    <w:link w:val="BallontekstChar"/>
    <w:uiPriority w:val="99"/>
    <w:semiHidden/>
    <w:rsid w:val="005376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3762E"/>
    <w:rPr>
      <w:rFonts w:ascii="Tahoma" w:hAnsi="Tahoma" w:cs="Tahoma"/>
      <w:sz w:val="16"/>
      <w:szCs w:val="16"/>
    </w:rPr>
  </w:style>
  <w:style w:type="paragraph" w:styleId="Tekstopmerking">
    <w:name w:val="annotation text"/>
    <w:basedOn w:val="Standaard"/>
    <w:link w:val="TekstopmerkingChar"/>
    <w:uiPriority w:val="99"/>
    <w:semiHidden/>
    <w:rsid w:val="00ED6704"/>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ED6704"/>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ED6704"/>
    <w:pPr>
      <w:spacing w:after="0"/>
    </w:pPr>
    <w:rPr>
      <w:rFonts w:ascii="Arial" w:eastAsia="Times New Roman" w:hAnsi="Arial"/>
      <w:b/>
      <w:bCs/>
      <w:lang w:eastAsia="nl-NL"/>
    </w:rPr>
  </w:style>
  <w:style w:type="character" w:customStyle="1" w:styleId="OnderwerpvanopmerkingChar">
    <w:name w:val="Onderwerp van opmerking Char"/>
    <w:basedOn w:val="TekstopmerkingChar"/>
    <w:link w:val="Onderwerpvanopmerking"/>
    <w:uiPriority w:val="99"/>
    <w:semiHidden/>
    <w:locked/>
    <w:rsid w:val="00ED6704"/>
    <w:rPr>
      <w:rFonts w:ascii="Arial" w:hAnsi="Arial" w:cs="Times New Roman"/>
      <w:b/>
      <w:bCs/>
      <w:sz w:val="20"/>
      <w:szCs w:val="20"/>
      <w:lang w:eastAsia="nl-NL"/>
    </w:rPr>
  </w:style>
  <w:style w:type="character" w:styleId="Hyperlink">
    <w:name w:val="Hyperlink"/>
    <w:basedOn w:val="Standaardalinea-lettertype"/>
    <w:uiPriority w:val="99"/>
    <w:rsid w:val="00ED6704"/>
    <w:rPr>
      <w:rFonts w:cs="Times New Roman"/>
      <w:color w:val="0000FF"/>
      <w:u w:val="single"/>
    </w:rPr>
  </w:style>
  <w:style w:type="character" w:styleId="Verwijzingopmerking">
    <w:name w:val="annotation reference"/>
    <w:basedOn w:val="Standaardalinea-lettertype"/>
    <w:uiPriority w:val="99"/>
    <w:semiHidden/>
    <w:unhideWhenUsed/>
    <w:rsid w:val="008F11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6847">
      <w:bodyDiv w:val="1"/>
      <w:marLeft w:val="0"/>
      <w:marRight w:val="0"/>
      <w:marTop w:val="0"/>
      <w:marBottom w:val="0"/>
      <w:divBdr>
        <w:top w:val="none" w:sz="0" w:space="0" w:color="auto"/>
        <w:left w:val="none" w:sz="0" w:space="0" w:color="auto"/>
        <w:bottom w:val="none" w:sz="0" w:space="0" w:color="auto"/>
        <w:right w:val="none" w:sz="0" w:space="0" w:color="auto"/>
      </w:divBdr>
    </w:div>
    <w:div w:id="20997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oreinkinderplein.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0.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A6DEEABF</Template>
  <TotalTime>1</TotalTime>
  <Pages>1</Pages>
  <Words>219</Words>
  <Characters>1208</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Korein BV</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de Raad</dc:creator>
  <cp:lastModifiedBy>Diana de Vries - van Gennip</cp:lastModifiedBy>
  <cp:revision>2</cp:revision>
  <cp:lastPrinted>2012-04-27T09:20:00Z</cp:lastPrinted>
  <dcterms:created xsi:type="dcterms:W3CDTF">2014-11-17T10:54:00Z</dcterms:created>
  <dcterms:modified xsi:type="dcterms:W3CDTF">2014-11-17T10:54:00Z</dcterms:modified>
</cp:coreProperties>
</file>